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6DBC7" w14:textId="40A99E61" w:rsidR="00943D35" w:rsidRPr="00960CDF" w:rsidRDefault="000C05A1">
      <w:pPr>
        <w:spacing w:after="160" w:line="259" w:lineRule="auto"/>
        <w:ind w:left="0" w:right="5" w:firstLine="0"/>
        <w:jc w:val="center"/>
        <w:rPr>
          <w:rFonts w:ascii="華康粗圓體" w:eastAsia="華康粗圓體" w:hAnsi="華康粗圓體"/>
        </w:rPr>
      </w:pPr>
      <w:r>
        <w:rPr>
          <w:rFonts w:ascii="華康粗圓體" w:eastAsia="華康粗圓體" w:hAnsi="華康粗圓體" w:hint="eastAsia"/>
          <w:sz w:val="32"/>
        </w:rPr>
        <w:t>2</w:t>
      </w:r>
      <w:r w:rsidR="00340B34">
        <w:rPr>
          <w:rFonts w:ascii="華康粗圓體" w:eastAsia="華康粗圓體" w:hAnsi="華康粗圓體" w:hint="eastAsia"/>
          <w:sz w:val="32"/>
        </w:rPr>
        <w:t>1</w:t>
      </w:r>
      <w:r w:rsidR="009D3F74" w:rsidRPr="00960CDF">
        <w:rPr>
          <w:rFonts w:ascii="華康粗圓體" w:eastAsia="華康粗圓體" w:hAnsi="華康粗圓體" w:hint="eastAsia"/>
          <w:sz w:val="32"/>
        </w:rPr>
        <w:t>.</w:t>
      </w:r>
      <w:r w:rsidR="00672743" w:rsidRPr="00960CDF">
        <w:rPr>
          <w:rFonts w:ascii="華康粗圓體" w:eastAsia="華康粗圓體" w:hAnsi="華康粗圓體"/>
          <w:sz w:val="32"/>
        </w:rPr>
        <w:t xml:space="preserve">不用舟船詞彙說明先民在冰河期結束前已在台灣定居 </w:t>
      </w:r>
    </w:p>
    <w:p w14:paraId="265436F8" w14:textId="19F4CE3C" w:rsidR="00960CDF" w:rsidRPr="00960CDF" w:rsidRDefault="00672743" w:rsidP="00960CDF">
      <w:pPr>
        <w:widowControl w:val="0"/>
        <w:overflowPunct w:val="0"/>
        <w:autoSpaceDE w:val="0"/>
        <w:autoSpaceDN w:val="0"/>
        <w:spacing w:after="0" w:line="360" w:lineRule="exact"/>
        <w:ind w:left="0" w:firstLine="0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960CDF">
        <w:rPr>
          <w:rFonts w:ascii="Times New Roman" w:eastAsia="華康細明體" w:hAnsi="Times New Roman" w:cs="Times New Roman"/>
          <w:sz w:val="24"/>
          <w:szCs w:val="24"/>
        </w:rPr>
        <w:t>根據研究南島語系民族的學者推測，南島語系民族從台灣逐島遷移出去的時間約在六千年前開始，當時台灣四周都是浩瀚的海洋，並且南島語族要從台灣擴散到這麼廣大的太平洋和印度洋地區，在移民之後又能在島嶼之間保持若干來往，他們必須擁有優良的航海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技能和舟船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工具，因此南島語系民族有關這一方面的詞彙也很豐富。這種現象在現代大洋洲東部各島嶼上的語言固然如此，在西部各島嶼上的語言（包括菲律賓、印尼、馬來西亞等地）也大都如此，惟獨台灣地區例外。台灣原住民的語言，獨缺有關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航海或舟船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詞彙。這些年來研究比較南島語言的學者，曾對台灣南島語言做過全面性的比較研究，一般都認為台灣南島語言沒有保存古南島語的舟船同源詞。台灣原住民族都屬於南島語系民族，台灣也是太平洋中的一個海島，何以台灣南島語言卻普遍缺少有關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航海或舟船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的詞彙呢？</w:t>
      </w:r>
      <w:r w:rsidRPr="00960CDF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960CDF">
        <w:rPr>
          <w:rFonts w:ascii="Times New Roman" w:eastAsia="華康細明體" w:hAnsi="Times New Roman" w:cs="Times New Roman"/>
          <w:sz w:val="24"/>
          <w:szCs w:val="24"/>
        </w:rPr>
        <w:t>中央研究院前副院長張光直認為，台灣海峽在地球第四冰河期結束後，海水逐漸進入，被台灣四周出現的海水逐漸困住了。但是原住民根本不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需要舟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船前來台灣，因為他們早已定居台灣。這個意味著台灣就是古南島語族的原始居留地，航海技術要等到從此地擴散時才開始發展出來的；換句話說，台灣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先民早在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冰河期結束以前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──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一萬二千年以前，已從台灣四周的陸地走到台灣，根本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不用舟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船，而在冰河期結束以後，台灣的先民從此島遷移、擴散到其他島嶼才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發展出舟船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與航海技術的用語。由「舟船」詞彙的研究，可以確認台灣的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先民早在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第四冰河期結束前已在台灣定居。</w:t>
      </w:r>
      <w:proofErr w:type="gramStart"/>
      <w:r w:rsidRPr="00960CDF">
        <w:rPr>
          <w:rFonts w:ascii="Times New Roman" w:eastAsia="華康細明體" w:hAnsi="Times New Roman" w:cs="Times New Roman"/>
          <w:sz w:val="24"/>
          <w:szCs w:val="24"/>
        </w:rPr>
        <w:t>此外，</w:t>
      </w:r>
      <w:proofErr w:type="gramEnd"/>
      <w:r w:rsidRPr="00960CDF">
        <w:rPr>
          <w:rFonts w:ascii="Times New Roman" w:eastAsia="華康細明體" w:hAnsi="Times New Roman" w:cs="Times New Roman"/>
          <w:sz w:val="24"/>
          <w:szCs w:val="24"/>
        </w:rPr>
        <w:t>台灣的長濱文化出現的年代在二萬七千年前到五萬年前左右，而左鎮人有二</w:t>
      </w:r>
      <w:r w:rsidR="00960CDF" w:rsidRPr="00960CDF">
        <w:rPr>
          <w:rFonts w:ascii="Times New Roman" w:eastAsia="華康細明體" w:hAnsi="Times New Roman" w:cs="Times New Roman"/>
          <w:sz w:val="24"/>
          <w:szCs w:val="24"/>
        </w:rPr>
        <w:t>萬年前到三萬年前的歷史，更</w:t>
      </w:r>
      <w:r w:rsidRPr="00960CDF">
        <w:rPr>
          <w:rFonts w:ascii="Times New Roman" w:eastAsia="華康細明體" w:hAnsi="Times New Roman" w:cs="Times New Roman"/>
          <w:sz w:val="24"/>
          <w:szCs w:val="24"/>
        </w:rPr>
        <w:t>可以確認台灣的先民在第四冰河期結束以前已在台灣定居。</w:t>
      </w:r>
      <w:r w:rsidRPr="00960CDF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="00960CDF" w:rsidRPr="00960CDF">
        <w:rPr>
          <w:rFonts w:ascii="Times New Roman" w:eastAsia="華康細明體" w:hAnsi="Times New Roman" w:cs="Times New Roman"/>
          <w:sz w:val="24"/>
          <w:szCs w:val="24"/>
        </w:rPr>
        <w:t>圖為張光直繪製第四冰河期台灣周圍地圖。</w:t>
      </w:r>
    </w:p>
    <w:p w14:paraId="1F692437" w14:textId="2B934269" w:rsidR="00960CDF" w:rsidRDefault="00960CDF" w:rsidP="00960CDF">
      <w:pPr>
        <w:ind w:right="1137"/>
        <w:jc w:val="center"/>
      </w:pPr>
      <w:r>
        <w:rPr>
          <w:noProof/>
        </w:rPr>
        <w:drawing>
          <wp:inline distT="0" distB="0" distL="0" distR="0" wp14:anchorId="36B68A74" wp14:editId="7F5BF8E8">
            <wp:extent cx="2804834" cy="4264660"/>
            <wp:effectExtent l="19050" t="19050" r="14605" b="215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0" cy="42664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60CDF">
      <w:pgSz w:w="11906" w:h="16838"/>
      <w:pgMar w:top="1440" w:right="717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9BB2" w14:textId="77777777" w:rsidR="00834586" w:rsidRDefault="00834586" w:rsidP="009D3F74">
      <w:pPr>
        <w:spacing w:after="0" w:line="240" w:lineRule="auto"/>
      </w:pPr>
      <w:r>
        <w:separator/>
      </w:r>
    </w:p>
  </w:endnote>
  <w:endnote w:type="continuationSeparator" w:id="0">
    <w:p w14:paraId="7C98D32C" w14:textId="77777777" w:rsidR="00834586" w:rsidRDefault="00834586" w:rsidP="009D3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F895F" w14:textId="77777777" w:rsidR="00834586" w:rsidRDefault="00834586" w:rsidP="009D3F74">
      <w:pPr>
        <w:spacing w:after="0" w:line="240" w:lineRule="auto"/>
      </w:pPr>
      <w:r>
        <w:separator/>
      </w:r>
    </w:p>
  </w:footnote>
  <w:footnote w:type="continuationSeparator" w:id="0">
    <w:p w14:paraId="2EFA8448" w14:textId="77777777" w:rsidR="00834586" w:rsidRDefault="00834586" w:rsidP="009D3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D35"/>
    <w:rsid w:val="000C05A1"/>
    <w:rsid w:val="00340B34"/>
    <w:rsid w:val="00672743"/>
    <w:rsid w:val="00834586"/>
    <w:rsid w:val="00943D35"/>
    <w:rsid w:val="00960CDF"/>
    <w:rsid w:val="009D3F74"/>
    <w:rsid w:val="00C4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6F959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14" w:line="295" w:lineRule="auto"/>
      <w:ind w:left="10" w:hanging="1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3F74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3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3F74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4</cp:revision>
  <dcterms:created xsi:type="dcterms:W3CDTF">2024-08-27T05:18:00Z</dcterms:created>
  <dcterms:modified xsi:type="dcterms:W3CDTF">2024-08-29T13:56:00Z</dcterms:modified>
</cp:coreProperties>
</file>