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D7629" w14:textId="44BF48C0" w:rsidR="003C3D74" w:rsidRPr="001A3EFD" w:rsidRDefault="008372D3">
      <w:pPr>
        <w:spacing w:after="160"/>
        <w:ind w:left="0" w:right="74" w:firstLine="0"/>
        <w:jc w:val="center"/>
        <w:rPr>
          <w:rFonts w:ascii="華康粗圓體" w:eastAsia="華康粗圓體" w:hAnsi="華康粗圓體"/>
        </w:rPr>
      </w:pPr>
      <w:r>
        <w:rPr>
          <w:rFonts w:ascii="華康粗圓體" w:eastAsia="華康粗圓體" w:hAnsi="華康粗圓體" w:hint="eastAsia"/>
          <w:sz w:val="32"/>
        </w:rPr>
        <w:t>20</w:t>
      </w:r>
      <w:r w:rsidR="001A3EFD" w:rsidRPr="001A3EFD">
        <w:rPr>
          <w:rFonts w:ascii="華康粗圓體" w:eastAsia="華康粗圓體" w:hAnsi="華康粗圓體" w:hint="eastAsia"/>
          <w:sz w:val="32"/>
        </w:rPr>
        <w:t>.</w:t>
      </w:r>
      <w:r w:rsidR="009259A1" w:rsidRPr="001A3EFD">
        <w:rPr>
          <w:rFonts w:ascii="華康粗圓體" w:eastAsia="華康粗圓體" w:hAnsi="華康粗圓體"/>
          <w:sz w:val="32"/>
        </w:rPr>
        <w:t xml:space="preserve">貢寮荖蘭前山有太陽族人的文物證明是太陽帝國遺跡 </w:t>
      </w:r>
    </w:p>
    <w:p w14:paraId="33F9DE12" w14:textId="56253F2C" w:rsidR="003C3D74" w:rsidRPr="001A3EFD" w:rsidRDefault="009259A1" w:rsidP="001A3EFD">
      <w:pPr>
        <w:widowControl w:val="0"/>
        <w:overflowPunct w:val="0"/>
        <w:autoSpaceDE w:val="0"/>
        <w:autoSpaceDN w:val="0"/>
        <w:spacing w:line="400" w:lineRule="exact"/>
        <w:ind w:left="0" w:firstLine="0"/>
        <w:jc w:val="both"/>
        <w:rPr>
          <w:rFonts w:ascii="Times New Roman" w:eastAsia="華康細明體" w:hAnsi="Times New Roman" w:cs="Times New Roman"/>
        </w:rPr>
      </w:pPr>
      <w:r w:rsidRPr="001A3EFD">
        <w:rPr>
          <w:rFonts w:ascii="Times New Roman" w:eastAsia="華康細明體" w:hAnsi="Times New Roman" w:cs="Times New Roman"/>
        </w:rPr>
        <w:t>在新北市貢寮</w:t>
      </w:r>
      <w:proofErr w:type="gramStart"/>
      <w:r w:rsidRPr="001A3EFD">
        <w:rPr>
          <w:rFonts w:ascii="Times New Roman" w:eastAsia="華康細明體" w:hAnsi="Times New Roman" w:cs="Times New Roman"/>
        </w:rPr>
        <w:t>區卯澳荖蘭前</w:t>
      </w:r>
      <w:proofErr w:type="gramEnd"/>
      <w:r w:rsidRPr="001A3EFD">
        <w:rPr>
          <w:rFonts w:ascii="Times New Roman" w:eastAsia="華康細明體" w:hAnsi="Times New Roman" w:cs="Times New Roman"/>
        </w:rPr>
        <w:t>山最高山頭的峭壁上，隱藏著一個巨大的</w:t>
      </w:r>
      <w:proofErr w:type="gramStart"/>
      <w:r w:rsidRPr="001A3EFD">
        <w:rPr>
          <w:rFonts w:ascii="Times New Roman" w:eastAsia="華康細明體" w:hAnsi="Times New Roman" w:cs="Times New Roman"/>
        </w:rPr>
        <w:t>人面岩雕</w:t>
      </w:r>
      <w:proofErr w:type="gramEnd"/>
      <w:r w:rsidRPr="001A3EFD">
        <w:rPr>
          <w:rFonts w:ascii="Times New Roman" w:eastAsia="華康細明體" w:hAnsi="Times New Roman" w:cs="Times New Roman"/>
        </w:rPr>
        <w:t>（雕像在照片中央，右上</w:t>
      </w:r>
      <w:proofErr w:type="gramStart"/>
      <w:r w:rsidRPr="001A3EFD">
        <w:rPr>
          <w:rFonts w:ascii="Times New Roman" w:eastAsia="華康細明體" w:hAnsi="Times New Roman" w:cs="Times New Roman"/>
        </w:rPr>
        <w:t>角為放圖</w:t>
      </w:r>
      <w:proofErr w:type="gramEnd"/>
      <w:r w:rsidRPr="001A3EFD">
        <w:rPr>
          <w:rFonts w:ascii="Times New Roman" w:eastAsia="華康細明體" w:hAnsi="Times New Roman" w:cs="Times New Roman"/>
        </w:rPr>
        <w:t>大），在其下有一個人工填築的三角</w:t>
      </w:r>
      <w:proofErr w:type="gramStart"/>
      <w:r w:rsidRPr="001A3EFD">
        <w:rPr>
          <w:rFonts w:ascii="Times New Roman" w:eastAsia="華康細明體" w:hAnsi="Times New Roman" w:cs="Times New Roman"/>
        </w:rPr>
        <w:t>埤</w:t>
      </w:r>
      <w:proofErr w:type="gramEnd"/>
      <w:r w:rsidRPr="001A3EFD">
        <w:rPr>
          <w:rFonts w:ascii="Times New Roman" w:eastAsia="華康細明體" w:hAnsi="Times New Roman" w:cs="Times New Roman"/>
        </w:rPr>
        <w:t>，池水清淨，終年不</w:t>
      </w:r>
      <w:proofErr w:type="gramStart"/>
      <w:r w:rsidRPr="001A3EFD">
        <w:rPr>
          <w:rFonts w:ascii="Times New Roman" w:eastAsia="華康細明體" w:hAnsi="Times New Roman" w:cs="Times New Roman"/>
        </w:rPr>
        <w:t>涸</w:t>
      </w:r>
      <w:proofErr w:type="gramEnd"/>
      <w:r w:rsidRPr="001A3EFD">
        <w:rPr>
          <w:rFonts w:ascii="Times New Roman" w:eastAsia="華康細明體" w:hAnsi="Times New Roman" w:cs="Times New Roman"/>
        </w:rPr>
        <w:t>，是該區供水源頭。這</w:t>
      </w:r>
      <w:proofErr w:type="gramStart"/>
      <w:r w:rsidRPr="001A3EFD">
        <w:rPr>
          <w:rFonts w:ascii="Times New Roman" w:eastAsia="華康細明體" w:hAnsi="Times New Roman" w:cs="Times New Roman"/>
        </w:rPr>
        <w:t>個人面岩雕</w:t>
      </w:r>
      <w:proofErr w:type="gramEnd"/>
      <w:r w:rsidRPr="001A3EFD">
        <w:rPr>
          <w:rFonts w:ascii="Times New Roman" w:eastAsia="華康細明體" w:hAnsi="Times New Roman" w:cs="Times New Roman"/>
        </w:rPr>
        <w:t>的眼睛正注視其子孫的活動。這些子孫就是台灣北部最大的平埔族</w:t>
      </w:r>
      <w:proofErr w:type="gramStart"/>
      <w:r w:rsidRPr="001A3EFD">
        <w:rPr>
          <w:rFonts w:ascii="Times New Roman" w:eastAsia="華康細明體" w:hAnsi="Times New Roman" w:cs="Times New Roman"/>
        </w:rPr>
        <w:t>——</w:t>
      </w:r>
      <w:proofErr w:type="gramEnd"/>
      <w:r w:rsidRPr="001A3EFD">
        <w:rPr>
          <w:rFonts w:ascii="Times New Roman" w:eastAsia="華康細明體" w:hAnsi="Times New Roman" w:cs="Times New Roman"/>
        </w:rPr>
        <w:t>凱達格蘭族，自稱為「太陽族的子孫」，即太陽帝國的嫡系後裔。另在</w:t>
      </w:r>
      <w:proofErr w:type="gramStart"/>
      <w:r w:rsidRPr="001A3EFD">
        <w:rPr>
          <w:rFonts w:ascii="Times New Roman" w:eastAsia="華康細明體" w:hAnsi="Times New Roman" w:cs="Times New Roman"/>
        </w:rPr>
        <w:t>荖蘭前</w:t>
      </w:r>
      <w:proofErr w:type="gramEnd"/>
      <w:r w:rsidRPr="001A3EFD">
        <w:rPr>
          <w:rFonts w:ascii="Times New Roman" w:eastAsia="華康細明體" w:hAnsi="Times New Roman" w:cs="Times New Roman"/>
        </w:rPr>
        <w:t>山該區附近也發現太陽族人古代的會議廳遺址，由三層石板堆成</w:t>
      </w:r>
      <w:proofErr w:type="gramStart"/>
      <w:r w:rsidRPr="001A3EFD">
        <w:rPr>
          <w:rFonts w:ascii="Times New Roman" w:eastAsia="華康細明體" w:hAnsi="Times New Roman" w:cs="Times New Roman"/>
        </w:rPr>
        <w:t>ㄇ</w:t>
      </w:r>
      <w:proofErr w:type="gramEnd"/>
      <w:r w:rsidRPr="001A3EFD">
        <w:rPr>
          <w:rFonts w:ascii="Times New Roman" w:eastAsia="華康細明體" w:hAnsi="Times New Roman" w:cs="Times New Roman"/>
        </w:rPr>
        <w:t>字形的石造座位。石板規則整齊平鋪，寬度約六十公分。場地約有四公尺寬、十公尺長。在</w:t>
      </w:r>
      <w:proofErr w:type="gramStart"/>
      <w:r w:rsidRPr="001A3EFD">
        <w:rPr>
          <w:rFonts w:ascii="Times New Roman" w:eastAsia="華康細明體" w:hAnsi="Times New Roman" w:cs="Times New Roman"/>
        </w:rPr>
        <w:t>ㄇ</w:t>
      </w:r>
      <w:proofErr w:type="gramEnd"/>
      <w:r w:rsidRPr="001A3EFD">
        <w:rPr>
          <w:rFonts w:ascii="Times New Roman" w:eastAsia="華康細明體" w:hAnsi="Times New Roman" w:cs="Times New Roman"/>
        </w:rPr>
        <w:t xml:space="preserve"> </w:t>
      </w:r>
      <w:r w:rsidRPr="001A3EFD">
        <w:rPr>
          <w:rFonts w:ascii="Times New Roman" w:eastAsia="華康細明體" w:hAnsi="Times New Roman" w:cs="Times New Roman"/>
        </w:rPr>
        <w:t>字形缺口方向的中央豎立兩根石柱，應為主持者席位和門及通道。其上部應有木柱支撐，上覆茅草成屋頂，今已經腐朽而消失。這些都是太陽族人所遺留古代太陽帝國的遺跡。</w:t>
      </w:r>
      <w:r w:rsidR="001A3EFD" w:rsidRPr="001A3EFD">
        <w:rPr>
          <w:rFonts w:ascii="Times New Roman" w:eastAsia="華康細明體" w:hAnsi="Times New Roman" w:cs="Times New Roman"/>
        </w:rPr>
        <w:t>圖為新北</w:t>
      </w:r>
      <w:proofErr w:type="gramStart"/>
      <w:r w:rsidR="001A3EFD" w:rsidRPr="001A3EFD">
        <w:rPr>
          <w:rFonts w:ascii="Times New Roman" w:eastAsia="華康細明體" w:hAnsi="Times New Roman" w:cs="Times New Roman"/>
        </w:rPr>
        <w:t>巿</w:t>
      </w:r>
      <w:proofErr w:type="gramEnd"/>
      <w:r w:rsidR="001A3EFD" w:rsidRPr="001A3EFD">
        <w:rPr>
          <w:rFonts w:ascii="Times New Roman" w:eastAsia="華康細明體" w:hAnsi="Times New Roman" w:cs="Times New Roman"/>
        </w:rPr>
        <w:t>貢寮區</w:t>
      </w:r>
      <w:proofErr w:type="gramStart"/>
      <w:r w:rsidR="001A3EFD" w:rsidRPr="001A3EFD">
        <w:rPr>
          <w:rFonts w:ascii="Times New Roman" w:eastAsia="華康細明體" w:hAnsi="Times New Roman" w:cs="Times New Roman"/>
        </w:rPr>
        <w:t>荖蘭前</w:t>
      </w:r>
      <w:proofErr w:type="gramEnd"/>
      <w:r w:rsidR="001A3EFD" w:rsidRPr="001A3EFD">
        <w:rPr>
          <w:rFonts w:ascii="Times New Roman" w:eastAsia="華康細明體" w:hAnsi="Times New Roman" w:cs="Times New Roman"/>
        </w:rPr>
        <w:t>山的太陽族人古代遺跡，也是太陽帝國的遺跡。</w:t>
      </w:r>
      <w:r w:rsidRPr="001A3EFD">
        <w:rPr>
          <w:rFonts w:ascii="Times New Roman" w:eastAsia="華康細明體" w:hAnsi="Times New Roman" w:cs="Times New Roman"/>
        </w:rPr>
        <w:t xml:space="preserve"> </w:t>
      </w:r>
    </w:p>
    <w:p w14:paraId="13C91BE7" w14:textId="03B4F50D" w:rsidR="003C3D74" w:rsidRDefault="009259A1">
      <w:pPr>
        <w:spacing w:line="216" w:lineRule="auto"/>
        <w:ind w:left="1174" w:hanging="1174"/>
      </w:pPr>
      <w:r>
        <w:rPr>
          <w:noProof/>
        </w:rPr>
        <w:drawing>
          <wp:inline distT="0" distB="0" distL="0" distR="0" wp14:anchorId="25402BB6" wp14:editId="46C886C8">
            <wp:extent cx="6645910" cy="4693920"/>
            <wp:effectExtent l="38100" t="38100" r="40640" b="3048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39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3C3D74">
      <w:pgSz w:w="11906" w:h="16838"/>
      <w:pgMar w:top="1440" w:right="648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59E5C" w14:textId="77777777" w:rsidR="006E36B7" w:rsidRDefault="006E36B7" w:rsidP="001A3EFD">
      <w:pPr>
        <w:spacing w:line="240" w:lineRule="auto"/>
      </w:pPr>
      <w:r>
        <w:separator/>
      </w:r>
    </w:p>
  </w:endnote>
  <w:endnote w:type="continuationSeparator" w:id="0">
    <w:p w14:paraId="54632958" w14:textId="77777777" w:rsidR="006E36B7" w:rsidRDefault="006E36B7" w:rsidP="001A3E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EB9BF" w14:textId="77777777" w:rsidR="006E36B7" w:rsidRDefault="006E36B7" w:rsidP="001A3EFD">
      <w:pPr>
        <w:spacing w:line="240" w:lineRule="auto"/>
      </w:pPr>
      <w:r>
        <w:separator/>
      </w:r>
    </w:p>
  </w:footnote>
  <w:footnote w:type="continuationSeparator" w:id="0">
    <w:p w14:paraId="68D70FD1" w14:textId="77777777" w:rsidR="006E36B7" w:rsidRDefault="006E36B7" w:rsidP="001A3EF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D74"/>
    <w:rsid w:val="000D5BF5"/>
    <w:rsid w:val="001A3EFD"/>
    <w:rsid w:val="003C3D74"/>
    <w:rsid w:val="006E1A77"/>
    <w:rsid w:val="006E36B7"/>
    <w:rsid w:val="008372D3"/>
    <w:rsid w:val="0092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B0DA60"/>
  <w15:docId w15:val="{18FB2D45-3207-407E-A486-E147225C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  <w:ind w:left="10" w:hanging="10"/>
    </w:pPr>
    <w:rPr>
      <w:rFonts w:ascii="微軟正黑體" w:eastAsia="微軟正黑體" w:hAnsi="微軟正黑體" w:cs="微軟正黑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3E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A3EFD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A3E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A3EFD"/>
    <w:rPr>
      <w:rFonts w:ascii="微軟正黑體" w:eastAsia="微軟正黑體" w:hAnsi="微軟正黑體" w:cs="微軟正黑體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4</cp:revision>
  <dcterms:created xsi:type="dcterms:W3CDTF">2024-08-27T06:21:00Z</dcterms:created>
  <dcterms:modified xsi:type="dcterms:W3CDTF">2024-08-29T13:56:00Z</dcterms:modified>
</cp:coreProperties>
</file>